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10" w:type="dxa"/>
        <w:tblLook w:val="01E0" w:firstRow="1" w:lastRow="1" w:firstColumn="1" w:lastColumn="1" w:noHBand="0" w:noVBand="0"/>
      </w:tblPr>
      <w:tblGrid>
        <w:gridCol w:w="3740"/>
        <w:gridCol w:w="5342"/>
      </w:tblGrid>
      <w:tr w:rsidR="003A4F48" w:rsidRPr="00412564" w14:paraId="71127C37" w14:textId="77777777" w:rsidTr="00227142">
        <w:trPr>
          <w:divId w:val="1864125223"/>
          <w:trHeight w:val="365"/>
        </w:trPr>
        <w:tc>
          <w:tcPr>
            <w:tcW w:w="3816" w:type="dxa"/>
            <w:tcBorders>
              <w:top w:val="nil"/>
              <w:left w:val="nil"/>
              <w:bottom w:val="nil"/>
            </w:tcBorders>
            <w:hideMark/>
          </w:tcPr>
          <w:p w14:paraId="22948C52" w14:textId="1A312C2F" w:rsidR="003A4F48" w:rsidRPr="00412564" w:rsidRDefault="00C76467" w:rsidP="00F3317A">
            <w:pPr>
              <w:rPr>
                <w:rFonts w:cs="Arial"/>
                <w:sz w:val="22"/>
              </w:rPr>
            </w:pPr>
            <w:r w:rsidRPr="00412564">
              <w:rPr>
                <w:rFonts w:cs="Arial"/>
                <w:sz w:val="22"/>
                <w:szCs w:val="20"/>
              </w:rPr>
              <w:t>Réf. communale :</w:t>
            </w:r>
            <w:r w:rsidR="00C2768A" w:rsidRPr="002D6402">
              <w:rPr>
                <w:rFonts w:cs="Arial"/>
                <w:b/>
                <w:bCs/>
                <w:sz w:val="22"/>
                <w:szCs w:val="20"/>
              </w:rPr>
              <w:t xml:space="preserve"> </w:t>
            </w:r>
            <w:r w:rsidR="00024B5F">
              <w:rPr>
                <w:rFonts w:cs="Arial"/>
                <w:b/>
                <w:bCs/>
                <w:sz w:val="20"/>
                <w:szCs w:val="20"/>
              </w:rPr>
              <w:t>119-26-410</w:t>
            </w:r>
            <w:r w:rsidR="00024B5F">
              <w:rPr>
                <w:rFonts w:cs="Arial"/>
                <w:sz w:val="20"/>
                <w:szCs w:val="20"/>
              </w:rPr>
              <w:br/>
            </w:r>
            <w:r w:rsidRPr="00412564">
              <w:rPr>
                <w:rFonts w:cs="Arial"/>
                <w:sz w:val="22"/>
                <w:szCs w:val="20"/>
              </w:rPr>
              <w:br/>
            </w:r>
          </w:p>
        </w:tc>
        <w:tc>
          <w:tcPr>
            <w:tcW w:w="5481" w:type="dxa"/>
            <w:tcBorders>
              <w:top w:val="nil"/>
              <w:bottom w:val="nil"/>
              <w:right w:val="nil"/>
            </w:tcBorders>
            <w:hideMark/>
          </w:tcPr>
          <w:p w14:paraId="37D7E900" w14:textId="77777777" w:rsidR="003A4F48" w:rsidRPr="00412564" w:rsidRDefault="00C76467" w:rsidP="00F3317A">
            <w:pPr>
              <w:jc w:val="right"/>
              <w:rPr>
                <w:rFonts w:cs="Arial"/>
                <w:sz w:val="22"/>
              </w:rPr>
            </w:pPr>
            <w:r w:rsidRPr="00412564">
              <w:rPr>
                <w:rFonts w:cs="Arial"/>
                <w:sz w:val="22"/>
                <w:szCs w:val="20"/>
              </w:rPr>
              <w:t xml:space="preserve">N° CAMAC : </w:t>
            </w:r>
            <w:r w:rsidR="00C2768A" w:rsidRPr="002D6402">
              <w:rPr>
                <w:rFonts w:cs="Arial"/>
                <w:b/>
                <w:bCs/>
                <w:sz w:val="22"/>
                <w:szCs w:val="20"/>
              </w:rPr>
              <w:t>250048</w:t>
            </w:r>
          </w:p>
        </w:tc>
      </w:tr>
      <w:tr w:rsidR="003A4F48" w:rsidRPr="00412564" w14:paraId="53AECD86" w14:textId="77777777" w:rsidTr="00227142">
        <w:trPr>
          <w:divId w:val="1864125223"/>
        </w:trPr>
        <w:tc>
          <w:tcPr>
            <w:tcW w:w="92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34344D" w14:textId="77777777" w:rsidR="004A27C1" w:rsidRDefault="004A27C1" w:rsidP="001A579C">
            <w:pPr>
              <w:pStyle w:val="NormalWeb"/>
              <w:spacing w:before="0" w:beforeAutospacing="0" w:after="0" w:afterAutospacing="0"/>
              <w:rPr>
                <w:rStyle w:val="lev"/>
                <w:rFonts w:cs="Arial"/>
                <w:sz w:val="28"/>
                <w:szCs w:val="28"/>
              </w:rPr>
            </w:pPr>
          </w:p>
          <w:p w14:paraId="06C76497" w14:textId="77777777" w:rsidR="003A4F48" w:rsidRPr="00054D6E" w:rsidRDefault="00C76467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36"/>
                <w:szCs w:val="36"/>
              </w:rPr>
            </w:pPr>
            <w:r w:rsidRPr="00054D6E">
              <w:rPr>
                <w:rStyle w:val="lev"/>
                <w:rFonts w:cs="Arial"/>
                <w:sz w:val="36"/>
                <w:szCs w:val="36"/>
              </w:rPr>
              <w:t>AVIS D'</w:t>
            </w:r>
            <w:r w:rsidR="004A27C1" w:rsidRPr="00054D6E">
              <w:rPr>
                <w:rStyle w:val="lev"/>
                <w:rFonts w:cs="Arial"/>
                <w:sz w:val="36"/>
                <w:szCs w:val="36"/>
              </w:rPr>
              <w:t>ENQUÊTE</w:t>
            </w:r>
          </w:p>
          <w:p w14:paraId="2248B98B" w14:textId="77777777" w:rsidR="0018029E" w:rsidRDefault="0018029E" w:rsidP="001802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cs="Arial"/>
              </w:rPr>
              <w:t>Demande de permis de construire (P)</w:t>
            </w:r>
          </w:p>
          <w:p w14:paraId="56223512" w14:textId="77777777" w:rsidR="001A579C" w:rsidRDefault="001A579C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noProof/>
                <w:sz w:val="22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3605F0C" wp14:editId="213E99F0">
                  <wp:simplePos x="0" y="0"/>
                  <wp:positionH relativeFrom="column">
                    <wp:posOffset>1998345</wp:posOffset>
                  </wp:positionH>
                  <wp:positionV relativeFrom="paragraph">
                    <wp:posOffset>79375</wp:posOffset>
                  </wp:positionV>
                  <wp:extent cx="1615440" cy="501015"/>
                  <wp:effectExtent l="0" t="0" r="381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Communication\Corporate (refonte)\Nouveau logo\Logo_Picto_CMJN_30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5ADA6A" w14:textId="77777777" w:rsidR="001A579C" w:rsidRPr="00412564" w:rsidRDefault="001A579C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22"/>
              </w:rPr>
            </w:pPr>
          </w:p>
          <w:p w14:paraId="2D79FD69" w14:textId="77777777" w:rsidR="003A4F48" w:rsidRPr="00412564" w:rsidRDefault="003A4F48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22"/>
              </w:rPr>
            </w:pPr>
          </w:p>
          <w:p w14:paraId="3BFB6403" w14:textId="77777777" w:rsidR="00C76467" w:rsidRPr="00412564" w:rsidRDefault="00C76467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sz w:val="22"/>
              </w:rPr>
            </w:pPr>
          </w:p>
          <w:p w14:paraId="363889C7" w14:textId="77777777" w:rsidR="003A4F48" w:rsidRPr="00412564" w:rsidRDefault="00C76467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412564">
              <w:rPr>
                <w:rFonts w:cs="Arial"/>
                <w:sz w:val="22"/>
                <w:szCs w:val="20"/>
              </w:rPr>
              <w:t xml:space="preserve">L'enquête publique est ouverte du </w:t>
            </w:r>
            <w:r w:rsidR="00C2768A" w:rsidRPr="002D6402">
              <w:rPr>
                <w:rFonts w:cs="Arial"/>
                <w:b/>
                <w:bCs/>
                <w:sz w:val="22"/>
                <w:szCs w:val="20"/>
              </w:rPr>
              <w:t xml:space="preserve">20/06/2026 </w:t>
            </w:r>
            <w:r w:rsidR="00C2768A" w:rsidRPr="002D6402">
              <w:rPr>
                <w:rFonts w:cs="Arial"/>
                <w:sz w:val="22"/>
                <w:szCs w:val="20"/>
              </w:rPr>
              <w:t xml:space="preserve">au </w:t>
            </w:r>
            <w:r w:rsidR="00C2768A" w:rsidRPr="002D6402">
              <w:rPr>
                <w:rFonts w:cs="Arial"/>
                <w:b/>
                <w:bCs/>
                <w:sz w:val="22"/>
                <w:szCs w:val="20"/>
              </w:rPr>
              <w:t>20/07/2026</w:t>
            </w:r>
          </w:p>
          <w:p w14:paraId="320A6418" w14:textId="77777777" w:rsidR="00C76467" w:rsidRPr="00412564" w:rsidRDefault="00C76467" w:rsidP="00D51640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bCs/>
                <w:sz w:val="22"/>
                <w:szCs w:val="20"/>
              </w:rPr>
            </w:pPr>
          </w:p>
        </w:tc>
      </w:tr>
    </w:tbl>
    <w:p w14:paraId="740F8197" w14:textId="77777777" w:rsidR="000B12A7" w:rsidRDefault="000B12A7" w:rsidP="00D51640">
      <w:pPr>
        <w:jc w:val="center"/>
        <w:divId w:val="1864125223"/>
        <w:rPr>
          <w:rFonts w:cs="Arial"/>
          <w:b/>
          <w:sz w:val="22"/>
          <w:szCs w:val="20"/>
        </w:rPr>
      </w:pPr>
    </w:p>
    <w:tbl>
      <w:tblPr>
        <w:tblStyle w:val="Grilledutableau1"/>
        <w:tblW w:w="9423" w:type="dxa"/>
        <w:tblCellSpacing w:w="0" w:type="dxa"/>
        <w:tblInd w:w="0" w:type="dxa"/>
        <w:tblLook w:val="04A0" w:firstRow="1" w:lastRow="0" w:firstColumn="1" w:lastColumn="0" w:noHBand="0" w:noVBand="1"/>
      </w:tblPr>
      <w:tblGrid>
        <w:gridCol w:w="3044"/>
        <w:gridCol w:w="1067"/>
        <w:gridCol w:w="2288"/>
        <w:gridCol w:w="3024"/>
      </w:tblGrid>
      <w:tr w:rsidR="00F3317A" w:rsidRPr="00F3317A" w14:paraId="2DBBEF81" w14:textId="77777777" w:rsidTr="00B47DAD">
        <w:trPr>
          <w:divId w:val="1864125223"/>
          <w:trHeight w:val="285"/>
          <w:tblCellSpacing w:w="0" w:type="dxa"/>
        </w:trPr>
        <w:tc>
          <w:tcPr>
            <w:tcW w:w="9423" w:type="dxa"/>
            <w:gridSpan w:val="4"/>
            <w:vAlign w:val="center"/>
            <w:hideMark/>
          </w:tcPr>
          <w:p w14:paraId="11EB7DFC" w14:textId="77777777" w:rsidR="00F3317A" w:rsidRPr="00F3317A" w:rsidRDefault="00F3317A" w:rsidP="00CA48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sz w:val="22"/>
                <w:szCs w:val="22"/>
              </w:rPr>
              <w:t>Compétence</w:t>
            </w:r>
          </w:p>
          <w:p w14:paraId="124CF767" w14:textId="77777777" w:rsidR="00F3317A" w:rsidRPr="00F3317A" w:rsidRDefault="00545170" w:rsidP="00CA48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70">
              <w:rPr>
                <w:rFonts w:cs="Arial"/>
                <w:b/>
                <w:bCs/>
                <w:sz w:val="22"/>
                <w:szCs w:val="20"/>
              </w:rPr>
              <w:t>(ME) Municipale Etat</w:t>
            </w:r>
          </w:p>
        </w:tc>
      </w:tr>
      <w:tr w:rsidR="00F3317A" w:rsidRPr="00F3317A" w14:paraId="32A60AFB" w14:textId="77777777" w:rsidTr="00B47DAD">
        <w:trPr>
          <w:divId w:val="1864125223"/>
          <w:trHeight w:val="285"/>
          <w:tblCellSpacing w:w="0" w:type="dxa"/>
        </w:trPr>
        <w:tc>
          <w:tcPr>
            <w:tcW w:w="9423" w:type="dxa"/>
            <w:gridSpan w:val="4"/>
            <w:vAlign w:val="center"/>
            <w:hideMark/>
          </w:tcPr>
          <w:p w14:paraId="1DDFED79" w14:textId="77777777" w:rsidR="00F3317A" w:rsidRPr="00F3317A" w:rsidRDefault="00F3317A" w:rsidP="00F3317A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3317A" w:rsidRPr="00F3317A" w14:paraId="714E7BEE" w14:textId="77777777" w:rsidTr="00B47DAD">
        <w:trPr>
          <w:divId w:val="1864125223"/>
          <w:trHeight w:val="285"/>
          <w:tblCellSpacing w:w="0" w:type="dxa"/>
        </w:trPr>
        <w:tc>
          <w:tcPr>
            <w:tcW w:w="3044" w:type="dxa"/>
            <w:vAlign w:val="center"/>
            <w:hideMark/>
          </w:tcPr>
          <w:p w14:paraId="270018BA" w14:textId="77777777" w:rsidR="00F3317A" w:rsidRPr="00F3317A" w:rsidRDefault="00F3317A" w:rsidP="00CA48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sz w:val="22"/>
                <w:szCs w:val="22"/>
              </w:rPr>
              <w:t>Parcelle(s)</w:t>
            </w:r>
            <w:r w:rsidR="00990073">
              <w:rPr>
                <w:rFonts w:cs="Arial"/>
                <w:sz w:val="22"/>
                <w:szCs w:val="22"/>
              </w:rPr>
              <w:br/>
            </w:r>
            <w:r w:rsidR="00C2768A" w:rsidRPr="002D6402">
              <w:rPr>
                <w:rFonts w:cs="Arial"/>
                <w:b/>
                <w:bCs/>
                <w:sz w:val="22"/>
                <w:szCs w:val="22"/>
              </w:rPr>
              <w:t>410;441;442</w:t>
            </w:r>
          </w:p>
        </w:tc>
        <w:tc>
          <w:tcPr>
            <w:tcW w:w="3355" w:type="dxa"/>
            <w:gridSpan w:val="2"/>
            <w:vAlign w:val="center"/>
            <w:hideMark/>
          </w:tcPr>
          <w:p w14:paraId="49C14D5E" w14:textId="77777777" w:rsidR="00F3317A" w:rsidRPr="00746380" w:rsidRDefault="00F3317A" w:rsidP="00CA482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6380">
              <w:rPr>
                <w:rFonts w:cs="Arial"/>
                <w:sz w:val="22"/>
                <w:szCs w:val="22"/>
                <w:lang w:val="en-GB"/>
              </w:rPr>
              <w:t>N° ECA</w:t>
            </w:r>
            <w:r w:rsidR="00990073">
              <w:rPr>
                <w:rFonts w:cs="Arial"/>
                <w:sz w:val="22"/>
                <w:szCs w:val="22"/>
                <w:lang w:val="en-GB"/>
              </w:rPr>
              <w:br/>
            </w:r>
            <w:r w:rsidR="00545170" w:rsidRPr="00746380">
              <w:rPr>
                <w:b/>
                <w:sz w:val="22"/>
                <w:szCs w:val="22"/>
                <w:lang w:val="en-GB"/>
              </w:rPr>
              <w:t>461;3723;419</w:t>
            </w:r>
          </w:p>
        </w:tc>
        <w:tc>
          <w:tcPr>
            <w:tcW w:w="3024" w:type="dxa"/>
            <w:vAlign w:val="center"/>
            <w:hideMark/>
          </w:tcPr>
          <w:p w14:paraId="17C1F906" w14:textId="77777777" w:rsidR="00CA4825" w:rsidRPr="00B47DAD" w:rsidRDefault="00CA4825" w:rsidP="00CA4825">
            <w:pPr>
              <w:jc w:val="center"/>
              <w:rPr>
                <w:rFonts w:cs="Arial"/>
                <w:sz w:val="22"/>
                <w:szCs w:val="22"/>
                <w:lang w:val="de-CH"/>
              </w:rPr>
            </w:pPr>
          </w:p>
          <w:p w14:paraId="077B27E9" w14:textId="77777777" w:rsidR="00F3317A" w:rsidRPr="00F3317A" w:rsidRDefault="00F3317A" w:rsidP="00CA48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sz w:val="22"/>
                <w:szCs w:val="22"/>
              </w:rPr>
              <w:t>Coordonnées (E / N)</w:t>
            </w:r>
          </w:p>
          <w:p w14:paraId="1AB6C91F" w14:textId="77777777" w:rsidR="00F3317A" w:rsidRPr="00F3317A" w:rsidRDefault="00915A7A" w:rsidP="00CA48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6402">
              <w:rPr>
                <w:rFonts w:cs="Arial"/>
                <w:b/>
                <w:bCs/>
                <w:sz w:val="22"/>
                <w:szCs w:val="22"/>
              </w:rPr>
              <w:t>2540547</w:t>
            </w:r>
            <w:r w:rsidRPr="00F3317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2768A" w:rsidRPr="002D6402">
              <w:rPr>
                <w:rFonts w:cs="Arial"/>
                <w:b/>
                <w:bCs/>
                <w:sz w:val="22"/>
                <w:szCs w:val="22"/>
              </w:rPr>
              <w:t>/</w:t>
            </w:r>
            <w:r w:rsidR="00F3317A" w:rsidRPr="00F3317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2D6402">
              <w:rPr>
                <w:rFonts w:cs="Arial"/>
                <w:b/>
                <w:bCs/>
                <w:sz w:val="22"/>
                <w:szCs w:val="22"/>
              </w:rPr>
              <w:t>1151442</w:t>
            </w:r>
          </w:p>
        </w:tc>
      </w:tr>
      <w:tr w:rsidR="00F3317A" w:rsidRPr="00F3317A" w14:paraId="616C6147" w14:textId="77777777" w:rsidTr="00B47DAD">
        <w:trPr>
          <w:divId w:val="1864125223"/>
          <w:trHeight w:val="285"/>
          <w:tblCellSpacing w:w="0" w:type="dxa"/>
        </w:trPr>
        <w:tc>
          <w:tcPr>
            <w:tcW w:w="9423" w:type="dxa"/>
            <w:gridSpan w:val="4"/>
            <w:hideMark/>
          </w:tcPr>
          <w:p w14:paraId="6AF55936" w14:textId="77777777" w:rsidR="00F3317A" w:rsidRPr="00F3317A" w:rsidRDefault="00F3317A" w:rsidP="00F331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color w:val="0000FF"/>
                <w:sz w:val="22"/>
                <w:szCs w:val="22"/>
              </w:rPr>
              <w:t> </w:t>
            </w:r>
          </w:p>
        </w:tc>
      </w:tr>
      <w:tr w:rsidR="0018029E" w:rsidRPr="00F3317A" w14:paraId="6DC3965D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15DCD9F4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Nom de la commune :</w:t>
            </w:r>
          </w:p>
        </w:tc>
        <w:tc>
          <w:tcPr>
            <w:tcW w:w="5312" w:type="dxa"/>
            <w:gridSpan w:val="2"/>
            <w:hideMark/>
          </w:tcPr>
          <w:p w14:paraId="54A23477" w14:textId="6F99AC3E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Pully </w:t>
            </w:r>
          </w:p>
        </w:tc>
      </w:tr>
      <w:tr w:rsidR="0018029E" w:rsidRPr="00F3317A" w14:paraId="66DEB39D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036C6586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Nature des travaux 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707F8358" w14:textId="27914E86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Construction nouvelle</w:t>
            </w:r>
          </w:p>
        </w:tc>
      </w:tr>
      <w:tr w:rsidR="0018029E" w:rsidRPr="00F3317A" w14:paraId="1D248E52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089D7690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Description de l'ouvrage :</w:t>
            </w:r>
          </w:p>
        </w:tc>
        <w:tc>
          <w:tcPr>
            <w:tcW w:w="5312" w:type="dxa"/>
            <w:gridSpan w:val="2"/>
            <w:hideMark/>
          </w:tcPr>
          <w:p w14:paraId="1BDA34B4" w14:textId="62A47929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Démolition de 3 villas unifamiliales. Construction de deux bâtiments de 16 logements, 5 places de parc extérieures et d'un garage enterré comprenant 13 places de parc. </w:t>
            </w:r>
          </w:p>
        </w:tc>
      </w:tr>
      <w:tr w:rsidR="0018029E" w:rsidRPr="00F3317A" w14:paraId="57E8D90A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1E74AAB8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Situation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7CC620E5" w14:textId="7812418F" w:rsidR="0018029E" w:rsidRPr="00F3317A" w:rsidRDefault="00CC1FB0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Chemin de </w:t>
            </w:r>
            <w:proofErr w:type="spellStart"/>
            <w:r>
              <w:rPr>
                <w:rFonts w:cs="Arial"/>
                <w:sz w:val="20"/>
                <w:szCs w:val="20"/>
              </w:rPr>
              <w:t>Clergère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22-23-24</w:t>
            </w:r>
            <w:r w:rsidR="0018029E">
              <w:rPr>
                <w:rFonts w:cs="Arial"/>
                <w:sz w:val="20"/>
                <w:szCs w:val="20"/>
              </w:rPr>
              <w:t>, 1009 Pully</w:t>
            </w:r>
          </w:p>
        </w:tc>
      </w:tr>
      <w:tr w:rsidR="0018029E" w:rsidRPr="00F3317A" w14:paraId="693ADC74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1ADB4B8C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 xml:space="preserve">Note de Recensement </w:t>
            </w:r>
            <w:r>
              <w:rPr>
                <w:rFonts w:cs="Arial"/>
                <w:b/>
                <w:bCs/>
                <w:sz w:val="22"/>
                <w:szCs w:val="22"/>
              </w:rPr>
              <w:t>a</w:t>
            </w:r>
            <w:r w:rsidRPr="00F3317A">
              <w:rPr>
                <w:rFonts w:cs="Arial"/>
                <w:b/>
                <w:bCs/>
                <w:sz w:val="22"/>
                <w:szCs w:val="22"/>
              </w:rPr>
              <w:t>rchitectural</w:t>
            </w: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  <w:r w:rsidRPr="00F3317A">
              <w:rPr>
                <w:rFonts w:cs="Arial"/>
                <w:b/>
                <w:bCs/>
                <w:sz w:val="22"/>
                <w:szCs w:val="22"/>
              </w:rPr>
              <w:t>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69EDF773" w14:textId="6C1F57D8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18029E" w:rsidRPr="00F3317A" w14:paraId="3AA23EB9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12283AA4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Propriétaire(s)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2C5E59A8" w14:textId="2FFE9BF4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DESGRAZ JACQUES </w:t>
            </w:r>
          </w:p>
        </w:tc>
      </w:tr>
      <w:tr w:rsidR="0018029E" w:rsidRPr="00F3317A" w14:paraId="7CF66013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7D4D1DFD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Promettant(s) acquéreur(s) :</w:t>
            </w:r>
          </w:p>
        </w:tc>
        <w:tc>
          <w:tcPr>
            <w:tcW w:w="5312" w:type="dxa"/>
            <w:gridSpan w:val="2"/>
            <w:hideMark/>
          </w:tcPr>
          <w:p w14:paraId="12846A80" w14:textId="1AC43C49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SENZI SA :</w:t>
            </w:r>
          </w:p>
        </w:tc>
      </w:tr>
      <w:tr w:rsidR="0018029E" w:rsidRPr="00F3317A" w14:paraId="38ABF4AE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12D0C638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Droit(s) distinct(s) et permanent(s)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6E511BFF" w14:textId="2286C59F" w:rsidR="0018029E" w:rsidRPr="00F3317A" w:rsidRDefault="0018029E" w:rsidP="0018029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18029E" w:rsidRPr="00F3317A" w14:paraId="23976626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37D6988B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Auteur(s) des plans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3EA6E476" w14:textId="1F34A5F9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ROBERT FLORIANE ARCADIE SA </w:t>
            </w:r>
          </w:p>
        </w:tc>
      </w:tr>
      <w:tr w:rsidR="0018029E" w:rsidRPr="00F3317A" w14:paraId="4D4DECB0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02368D23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Demande de dérogation :</w:t>
            </w:r>
          </w:p>
        </w:tc>
        <w:tc>
          <w:tcPr>
            <w:tcW w:w="5312" w:type="dxa"/>
            <w:gridSpan w:val="2"/>
            <w:hideMark/>
          </w:tcPr>
          <w:p w14:paraId="01D11637" w14:textId="41CFFF20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--</w:t>
            </w:r>
          </w:p>
        </w:tc>
      </w:tr>
      <w:tr w:rsidR="0018029E" w:rsidRPr="00F3317A" w14:paraId="52B9C539" w14:textId="77777777" w:rsidTr="0018029E">
        <w:trPr>
          <w:divId w:val="1864125223"/>
          <w:trHeight w:val="285"/>
          <w:tblCellSpacing w:w="0" w:type="dxa"/>
        </w:trPr>
        <w:tc>
          <w:tcPr>
            <w:tcW w:w="4111" w:type="dxa"/>
            <w:gridSpan w:val="2"/>
            <w:hideMark/>
          </w:tcPr>
          <w:p w14:paraId="417DE8F6" w14:textId="77777777" w:rsidR="0018029E" w:rsidRPr="00F3317A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3317A">
              <w:rPr>
                <w:rFonts w:cs="Arial"/>
                <w:b/>
                <w:bCs/>
                <w:sz w:val="22"/>
                <w:szCs w:val="22"/>
              </w:rPr>
              <w:t>Particularité(s) :</w:t>
            </w:r>
            <w:r w:rsidRPr="00F331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2"/>
            <w:hideMark/>
          </w:tcPr>
          <w:p w14:paraId="165EED14" w14:textId="637B34E8" w:rsidR="0018029E" w:rsidRPr="00545170" w:rsidRDefault="0018029E" w:rsidP="001802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Le projet implique l'abattage d'arbre ou de haie</w:t>
            </w:r>
          </w:p>
        </w:tc>
      </w:tr>
    </w:tbl>
    <w:p w14:paraId="3BCFF4F2" w14:textId="77777777" w:rsidR="00227142" w:rsidRPr="00F3317A" w:rsidRDefault="00227142" w:rsidP="001A579C">
      <w:pPr>
        <w:divId w:val="1864125223"/>
        <w:rPr>
          <w:rFonts w:cs="Arial"/>
          <w:b/>
          <w:sz w:val="22"/>
          <w:szCs w:val="22"/>
        </w:rPr>
      </w:pPr>
    </w:p>
    <w:p w14:paraId="33F4CE91" w14:textId="77777777" w:rsidR="000B12A7" w:rsidRPr="00F3317A" w:rsidRDefault="000B12A7" w:rsidP="00D51640">
      <w:pPr>
        <w:jc w:val="center"/>
        <w:divId w:val="1864125223"/>
        <w:rPr>
          <w:rFonts w:cs="Arial"/>
          <w:b/>
          <w:sz w:val="22"/>
          <w:szCs w:val="22"/>
        </w:rPr>
      </w:pPr>
    </w:p>
    <w:p w14:paraId="51A564AB" w14:textId="77777777" w:rsidR="003A4F48" w:rsidRPr="00F3317A" w:rsidRDefault="000B12A7" w:rsidP="00D51640">
      <w:pPr>
        <w:jc w:val="center"/>
        <w:divId w:val="1864125223"/>
        <w:rPr>
          <w:rFonts w:cs="Arial"/>
          <w:b/>
          <w:sz w:val="22"/>
          <w:szCs w:val="22"/>
        </w:rPr>
      </w:pPr>
      <w:r w:rsidRPr="00F3317A">
        <w:rPr>
          <w:rFonts w:cs="Arial"/>
          <w:b/>
          <w:sz w:val="22"/>
          <w:szCs w:val="22"/>
        </w:rPr>
        <w:t>Les pièces sont déposées à la Direction de l’urbanisme et de l’environnement,</w:t>
      </w:r>
      <w:r w:rsidRPr="00F3317A">
        <w:rPr>
          <w:rFonts w:cs="Arial"/>
          <w:b/>
          <w:sz w:val="22"/>
          <w:szCs w:val="22"/>
        </w:rPr>
        <w:br/>
        <w:t xml:space="preserve">chemin de la </w:t>
      </w:r>
      <w:proofErr w:type="spellStart"/>
      <w:r w:rsidRPr="00F3317A">
        <w:rPr>
          <w:rFonts w:cs="Arial"/>
          <w:b/>
          <w:sz w:val="22"/>
          <w:szCs w:val="22"/>
        </w:rPr>
        <w:t>Damataire</w:t>
      </w:r>
      <w:proofErr w:type="spellEnd"/>
      <w:r w:rsidR="008C527E" w:rsidRPr="00F3317A">
        <w:rPr>
          <w:rFonts w:cs="Arial"/>
          <w:b/>
          <w:sz w:val="22"/>
          <w:szCs w:val="22"/>
        </w:rPr>
        <w:t xml:space="preserve"> 13, à Pully</w:t>
      </w:r>
    </w:p>
    <w:p w14:paraId="5113E5B6" w14:textId="7100FFCD" w:rsidR="008C527E" w:rsidRPr="00F3317A" w:rsidRDefault="008C527E" w:rsidP="00D51640">
      <w:pPr>
        <w:jc w:val="center"/>
        <w:divId w:val="1864125223"/>
        <w:rPr>
          <w:sz w:val="22"/>
          <w:szCs w:val="22"/>
        </w:rPr>
      </w:pPr>
    </w:p>
    <w:sectPr w:rsidR="008C527E" w:rsidRPr="00F3317A" w:rsidSect="00F3317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7A"/>
    <w:rsid w:val="00024B5F"/>
    <w:rsid w:val="00054D6E"/>
    <w:rsid w:val="000703DA"/>
    <w:rsid w:val="000B12A7"/>
    <w:rsid w:val="0018029E"/>
    <w:rsid w:val="001A579C"/>
    <w:rsid w:val="00227142"/>
    <w:rsid w:val="00293BD1"/>
    <w:rsid w:val="003A4F48"/>
    <w:rsid w:val="003F070B"/>
    <w:rsid w:val="003F2E83"/>
    <w:rsid w:val="00412564"/>
    <w:rsid w:val="004A27C1"/>
    <w:rsid w:val="004B0F95"/>
    <w:rsid w:val="00545170"/>
    <w:rsid w:val="005E156E"/>
    <w:rsid w:val="00746380"/>
    <w:rsid w:val="007D2C6E"/>
    <w:rsid w:val="007D307F"/>
    <w:rsid w:val="008C527E"/>
    <w:rsid w:val="00915A7A"/>
    <w:rsid w:val="00924ABA"/>
    <w:rsid w:val="00990073"/>
    <w:rsid w:val="00B47DAD"/>
    <w:rsid w:val="00B9014F"/>
    <w:rsid w:val="00C2768A"/>
    <w:rsid w:val="00C76467"/>
    <w:rsid w:val="00CA4825"/>
    <w:rsid w:val="00CC1FB0"/>
    <w:rsid w:val="00D51640"/>
    <w:rsid w:val="00E14848"/>
    <w:rsid w:val="00F3317A"/>
    <w:rsid w:val="00F81E5D"/>
    <w:rsid w:val="00F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C72317"/>
  <w15:docId w15:val="{3898DFC7-4C92-429B-B9BF-8ECDB05B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5D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4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467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F3317A"/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2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lgolu\AppData\Local\Microsoft\Windows\INetCache\Content.Outlook\Z5Y0R8N8\Pil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B2A5-62E0-427E-A4B4-BEA1FB85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Pilier.dotx</Template>
  <TotalTime>0</TotalTime>
  <Pages>1</Pages>
  <Words>154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Pully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Dangubic, Risto</dc:creator>
  <cp:lastModifiedBy>Chuard, Amélie</cp:lastModifiedBy>
  <cp:revision>2</cp:revision>
  <cp:lastPrinted>2026-06-08T13:27:00Z</cp:lastPrinted>
  <dcterms:created xsi:type="dcterms:W3CDTF">2026-06-08T14:14:00Z</dcterms:created>
  <dcterms:modified xsi:type="dcterms:W3CDTF">2026-06-08T14:14:00Z</dcterms:modified>
</cp:coreProperties>
</file>